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01A8D79F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564B2DF" w14:textId="432EF31F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31D6F5" w14:textId="77777777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13638F5" w14:textId="08DB1121" w:rsidR="004D2EF8" w:rsidRDefault="004D2EF8" w:rsidP="004D2E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/</w:t>
      </w:r>
      <w:r w:rsidR="00EC03C1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.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0833D1FE" w14:textId="77777777" w:rsidR="004D2EF8" w:rsidRDefault="004D2EF8" w:rsidP="004D2EF8">
      <w:pPr>
        <w:rPr>
          <w:rFonts w:ascii="Times New Roman" w:hAnsi="Times New Roman"/>
          <w:b/>
          <w:sz w:val="24"/>
          <w:szCs w:val="24"/>
        </w:rPr>
      </w:pPr>
    </w:p>
    <w:p w14:paraId="470BBF96" w14:textId="572CD3A9" w:rsidR="004D2EF8" w:rsidRPr="004D2EF8" w:rsidRDefault="004D2EF8" w:rsidP="004D2E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Informujemy, iż w związku z zapytaniem ofertowym z dnia </w:t>
      </w:r>
      <w:r w:rsidR="00C5591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="00C5591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.20</w:t>
      </w:r>
      <w:r w:rsidR="00DC26F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r. dotyczącym zaangażowania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6C0CD3">
        <w:rPr>
          <w:rFonts w:ascii="Times New Roman" w:hAnsi="Times New Roman"/>
          <w:sz w:val="24"/>
          <w:szCs w:val="24"/>
        </w:rPr>
        <w:t xml:space="preserve">jako 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EC03C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pecjalista ds. badawczych, w ramach </w:t>
      </w:r>
      <w:r w:rsidRPr="0012496F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1249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1136FF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Pr="0012496F">
        <w:rPr>
          <w:rFonts w:ascii="Times New Roman" w:hAnsi="Times New Roman" w:cs="Times New Roman"/>
          <w:sz w:val="24"/>
          <w:szCs w:val="24"/>
        </w:rPr>
        <w:t>” w ramach</w:t>
      </w:r>
      <w:r>
        <w:rPr>
          <w:rFonts w:ascii="Times New Roman" w:hAnsi="Times New Roman"/>
          <w:sz w:val="24"/>
          <w:szCs w:val="24"/>
        </w:rPr>
        <w:t xml:space="preserve"> działania 1.</w:t>
      </w:r>
      <w:r w:rsidRPr="00FF25D9">
        <w:rPr>
          <w:rFonts w:ascii="Times New Roman" w:hAnsi="Times New Roman" w:cs="Times New Roman"/>
          <w:sz w:val="24"/>
          <w:szCs w:val="24"/>
        </w:rPr>
        <w:t xml:space="preserve">1.1 </w:t>
      </w:r>
      <w:r w:rsidRPr="001136FF">
        <w:rPr>
          <w:rFonts w:ascii="Times New Roman" w:hAnsi="Times New Roman" w:cs="Times New Roman"/>
          <w:sz w:val="24"/>
          <w:szCs w:val="24"/>
          <w:shd w:val="clear" w:color="auto" w:fill="FFFFFF"/>
        </w:rPr>
        <w:t>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t xml:space="preserve">wpłynęła żadna oferta, w związku z czym postępowanie pozostaje </w:t>
      </w:r>
      <w:r w:rsidRPr="002A002F">
        <w:rPr>
          <w:rFonts w:ascii="Times New Roman" w:hAnsi="Times New Roman"/>
          <w:b/>
          <w:bCs/>
          <w:sz w:val="24"/>
          <w:szCs w:val="24"/>
        </w:rPr>
        <w:t>bez rozstrzygnięcia.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E998D11-4969-4717-BD35-FAAD39226A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B2467F4-0009-424C-989E-872FFD98B33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FE4F4D4E-5AF9-435D-92B8-0B4716C1B967}"/>
    <w:embedItalic r:id="rId4" w:fontKey="{7AA58A91-7E23-4799-9240-4C9CF85E7641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FFB62C8C-9917-46EB-B4C6-913349602D49}"/>
    <w:embedBold r:id="rId6" w:fontKey="{ED396DC3-F43A-48AF-AFF5-E71F58E3932A}"/>
    <w:embedItalic r:id="rId7" w:fontKey="{DAD06E40-4268-4960-A8A3-75139B10FBE6}"/>
    <w:embedBoldItalic r:id="rId8" w:fontKey="{52B08F0A-C1AB-4D39-945F-7CB2EE6B6F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6F08AD7-5530-4BB8-9BA6-9483AD32BC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5FDD49A-B102-4B20-9379-84ACBA5DA4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8A32DC8-6EBB-434C-BD0D-843BE0EDEDFF}"/>
    <w:embedBold r:id="rId12" w:fontKey="{7A5EBFF1-4350-4654-A139-D9FF5DC11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4E2EFA70" w:rsidR="004E273B" w:rsidRDefault="00DC26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4A7EDD" wp14:editId="73F1DE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4CEBB3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CEECE4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IYju+Q71J/NGAJICWekB1O01nVpuuL0ahf9Hc1ZxrAUjiP4z/KSsuF6uY4W5Ad2tMfl3qqyqqze33an4JJTK/g==" w:salt="9Cdvny+o6c/2IL2B9qZ/yQ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D2EF8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C0CD3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C55911"/>
    <w:rsid w:val="00D30A88"/>
    <w:rsid w:val="00D33315"/>
    <w:rsid w:val="00D70DAF"/>
    <w:rsid w:val="00D870FA"/>
    <w:rsid w:val="00DC26F2"/>
    <w:rsid w:val="00DD3796"/>
    <w:rsid w:val="00EC03C1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Poprawka">
    <w:name w:val="Revision"/>
    <w:hidden/>
    <w:uiPriority w:val="99"/>
    <w:semiHidden/>
    <w:rsid w:val="004D2EF8"/>
    <w:pPr>
      <w:spacing w:after="0" w:line="240" w:lineRule="auto"/>
    </w:pPr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E5B6-F19E-4DF3-91DD-E3065283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2021-11-09T14:37:00Z</dcterms:modified>
</cp:coreProperties>
</file>