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08FCCBE2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</w:t>
      </w:r>
      <w:r w:rsidR="00F60C2D">
        <w:rPr>
          <w:rFonts w:ascii="Times New Roman" w:hAnsi="Times New Roman" w:cs="Times New Roman"/>
          <w:b/>
          <w:sz w:val="24"/>
          <w:szCs w:val="24"/>
        </w:rPr>
        <w:t>1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6D448E">
        <w:rPr>
          <w:rFonts w:ascii="Times New Roman" w:hAnsi="Times New Roman" w:cs="Times New Roman"/>
          <w:b/>
          <w:sz w:val="24"/>
          <w:szCs w:val="24"/>
        </w:rPr>
        <w:t>2</w:t>
      </w:r>
      <w:r w:rsidR="00D0645B">
        <w:rPr>
          <w:rFonts w:ascii="Times New Roman" w:hAnsi="Times New Roman" w:cs="Times New Roman"/>
          <w:b/>
          <w:sz w:val="24"/>
          <w:szCs w:val="24"/>
        </w:rPr>
        <w:t>2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6D448E">
        <w:rPr>
          <w:rFonts w:ascii="Times New Roman" w:hAnsi="Times New Roman" w:cs="Times New Roman"/>
          <w:b/>
          <w:sz w:val="24"/>
          <w:szCs w:val="24"/>
        </w:rPr>
        <w:t>2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65266182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6D448E">
        <w:rPr>
          <w:rFonts w:ascii="Times New Roman" w:eastAsia="Times New Roman" w:hAnsi="Times New Roman" w:cs="Times New Roman"/>
          <w:sz w:val="24"/>
          <w:szCs w:val="24"/>
        </w:rPr>
        <w:t>Inphotech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6D44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64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60C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.2022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1531D944" w:rsid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D1BD10C" w14:textId="02366F06" w:rsidR="00D03C12" w:rsidRPr="00D03C12" w:rsidRDefault="00D03C12" w:rsidP="00D03C12">
      <w:pPr>
        <w:rPr>
          <w:rFonts w:ascii="Times New Roman" w:hAnsi="Times New Roman" w:cs="Times New Roman"/>
          <w:sz w:val="24"/>
          <w:szCs w:val="24"/>
        </w:rPr>
      </w:pPr>
      <w:r w:rsidRPr="00D03C12">
        <w:rPr>
          <w:rFonts w:ascii="Times New Roman" w:hAnsi="Times New Roman" w:cs="Times New Roman"/>
          <w:sz w:val="24"/>
          <w:szCs w:val="24"/>
        </w:rPr>
        <w:t xml:space="preserve">Cena netto: </w:t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  <w:t xml:space="preserve">                          …………………………………………</w:t>
      </w:r>
    </w:p>
    <w:p w14:paraId="7F2F61AB" w14:textId="06A99626" w:rsidR="00D03C12" w:rsidRPr="00D03C12" w:rsidRDefault="00D03C12" w:rsidP="00D03C12">
      <w:pPr>
        <w:rPr>
          <w:rFonts w:ascii="Times New Roman" w:hAnsi="Times New Roman" w:cs="Times New Roman"/>
          <w:sz w:val="24"/>
          <w:szCs w:val="24"/>
        </w:rPr>
      </w:pPr>
      <w:r w:rsidRPr="00D03C12">
        <w:rPr>
          <w:rFonts w:ascii="Times New Roman" w:hAnsi="Times New Roman" w:cs="Times New Roman"/>
          <w:sz w:val="24"/>
          <w:szCs w:val="24"/>
        </w:rPr>
        <w:t xml:space="preserve">Cena brutto: </w:t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  <w:t xml:space="preserve">                          …………………………………………</w:t>
      </w:r>
    </w:p>
    <w:p w14:paraId="68195D43" w14:textId="3DD5A684" w:rsidR="00D03C12" w:rsidRDefault="00D03C12" w:rsidP="00D03C12">
      <w:pPr>
        <w:rPr>
          <w:rFonts w:ascii="Calibri Light" w:hAnsi="Calibri Light"/>
          <w:sz w:val="24"/>
          <w:szCs w:val="24"/>
        </w:rPr>
      </w:pPr>
      <w:r w:rsidRPr="00D03C12">
        <w:rPr>
          <w:rFonts w:ascii="Times New Roman" w:hAnsi="Times New Roman" w:cs="Times New Roman"/>
          <w:sz w:val="24"/>
          <w:szCs w:val="24"/>
        </w:rPr>
        <w:t>Termin ważności oferty:</w:t>
      </w:r>
      <w:r w:rsidRPr="00113D5F">
        <w:rPr>
          <w:rFonts w:ascii="Calibri Light" w:hAnsi="Calibri Light"/>
          <w:sz w:val="24"/>
          <w:szCs w:val="24"/>
        </w:rPr>
        <w:t xml:space="preserve">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 xml:space="preserve">   .</w:t>
      </w:r>
      <w:r w:rsidRPr="00113D5F">
        <w:rPr>
          <w:rFonts w:ascii="Calibri Light" w:hAnsi="Calibri Light"/>
          <w:sz w:val="24"/>
          <w:szCs w:val="24"/>
        </w:rPr>
        <w:t>……………………………………</w:t>
      </w:r>
      <w:r>
        <w:rPr>
          <w:rFonts w:ascii="Calibri Light" w:hAnsi="Calibri Light"/>
          <w:sz w:val="24"/>
          <w:szCs w:val="24"/>
        </w:rPr>
        <w:t>………….</w:t>
      </w:r>
      <w:r w:rsidRPr="00113D5F">
        <w:rPr>
          <w:rFonts w:ascii="Calibri Light" w:hAnsi="Calibri Light"/>
          <w:sz w:val="24"/>
          <w:szCs w:val="24"/>
        </w:rPr>
        <w:t>…………</w:t>
      </w:r>
      <w:r>
        <w:rPr>
          <w:rFonts w:ascii="Calibri Light" w:hAnsi="Calibri Light"/>
          <w:sz w:val="24"/>
          <w:szCs w:val="24"/>
        </w:rPr>
        <w:t>.</w:t>
      </w:r>
    </w:p>
    <w:p w14:paraId="3468C77E" w14:textId="32B9F2AF" w:rsidR="00D03C12" w:rsidRDefault="00D03C12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37EE067D" w:rsid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417BCD37" w14:textId="39F84C65" w:rsidR="00D03C12" w:rsidRDefault="00D03C12" w:rsidP="00AC565B">
      <w:pPr>
        <w:rPr>
          <w:rFonts w:ascii="Times New Roman" w:eastAsia="Times New Roman" w:hAnsi="Times New Roman" w:cs="Times New Roman"/>
          <w:szCs w:val="20"/>
        </w:rPr>
      </w:pPr>
    </w:p>
    <w:p w14:paraId="0597A379" w14:textId="5AEB33DC" w:rsidR="007C2CDA" w:rsidRDefault="007C2CDA" w:rsidP="00AC565B">
      <w:pPr>
        <w:rPr>
          <w:rFonts w:ascii="Times New Roman" w:eastAsia="Times New Roman" w:hAnsi="Times New Roman" w:cs="Times New Roman"/>
          <w:szCs w:val="20"/>
        </w:rPr>
      </w:pPr>
    </w:p>
    <w:p w14:paraId="0C3161C1" w14:textId="77777777" w:rsidR="007C2CDA" w:rsidRPr="00AC565B" w:rsidRDefault="007C2CDA" w:rsidP="00AC565B">
      <w:pPr>
        <w:rPr>
          <w:rFonts w:ascii="Times New Roman" w:eastAsia="Times New Roman" w:hAnsi="Times New Roman" w:cs="Times New Roman"/>
          <w:szCs w:val="20"/>
        </w:rPr>
      </w:pP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0EC063F1" w:rsidR="00AC565B" w:rsidRPr="00AC565B" w:rsidRDefault="007716E6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E6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potencjał techniczny umożliwiający realizację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7C2CDA">
      <w:headerReference w:type="default" r:id="rId7"/>
      <w:footerReference w:type="default" r:id="rId8"/>
      <w:pgSz w:w="11906" w:h="16838"/>
      <w:pgMar w:top="1276" w:right="1077" w:bottom="1276" w:left="1077" w:header="426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D0645B" w:rsidP="00182F70">
    <w:pPr>
      <w:pStyle w:val="Nagwek"/>
    </w:pPr>
  </w:p>
  <w:p w14:paraId="5E537D8A" w14:textId="18CE35F2" w:rsidR="002F2D8B" w:rsidRDefault="00D0645B" w:rsidP="00182F70">
    <w:pPr>
      <w:pStyle w:val="Stopka"/>
      <w:jc w:val="right"/>
    </w:pPr>
  </w:p>
  <w:p w14:paraId="440404D4" w14:textId="2BF7B4FA" w:rsidR="00A737C4" w:rsidRPr="00F35761" w:rsidRDefault="00D0645B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5C2B449D" w:rsidR="006E4687" w:rsidRPr="00182F70" w:rsidRDefault="006D448E" w:rsidP="006D448E">
    <w:pPr>
      <w:pStyle w:val="Nagwek"/>
      <w:ind w:firstLine="709"/>
    </w:pPr>
    <w:r>
      <w:rPr>
        <w:noProof/>
      </w:rPr>
      <w:drawing>
        <wp:inline distT="0" distB="0" distL="0" distR="0" wp14:anchorId="02F421FE" wp14:editId="6AC8B06A">
          <wp:extent cx="5191125" cy="72652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1295" cy="73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gR7d3IfC4E6qJcEJN7nVjq5HYimLapx1ga6cnNpj7IHYddJVYw+bLhieS5l9cCx9hjeHJ2Qpsl91o0vk5fRQkg==" w:salt="e2UxHnfqQC20yrBo8mx6F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D306D"/>
    <w:rsid w:val="001E7744"/>
    <w:rsid w:val="00323564"/>
    <w:rsid w:val="00485E90"/>
    <w:rsid w:val="004E6231"/>
    <w:rsid w:val="005572F8"/>
    <w:rsid w:val="0060424D"/>
    <w:rsid w:val="0062530F"/>
    <w:rsid w:val="006941DB"/>
    <w:rsid w:val="006D448E"/>
    <w:rsid w:val="006E32F1"/>
    <w:rsid w:val="007716E6"/>
    <w:rsid w:val="007C2CDA"/>
    <w:rsid w:val="008B5043"/>
    <w:rsid w:val="00AC565B"/>
    <w:rsid w:val="00AD40BF"/>
    <w:rsid w:val="00B57474"/>
    <w:rsid w:val="00BE4CE8"/>
    <w:rsid w:val="00C13D25"/>
    <w:rsid w:val="00D03C12"/>
    <w:rsid w:val="00D0645B"/>
    <w:rsid w:val="00DA7F82"/>
    <w:rsid w:val="00E830F7"/>
    <w:rsid w:val="00E8505B"/>
    <w:rsid w:val="00ED01BF"/>
    <w:rsid w:val="00F60C2D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907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  <w:style w:type="paragraph" w:styleId="Poprawka">
    <w:name w:val="Revision"/>
    <w:hidden/>
    <w:uiPriority w:val="99"/>
    <w:semiHidden/>
    <w:rsid w:val="006D448E"/>
    <w:rPr>
      <w:rFonts w:eastAsiaTheme="minorEastAsi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2022-11-21T10:28:00Z</dcterms:created>
  <dcterms:modified xsi:type="dcterms:W3CDTF">2022-11-22T07:53:00Z</dcterms:modified>
</cp:coreProperties>
</file>